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7CD" w:rsidRPr="006067CD" w:rsidRDefault="006067CD" w:rsidP="006067CD">
      <w:pPr>
        <w:shd w:val="clear" w:color="auto" w:fill="ECECEC"/>
        <w:spacing w:after="75"/>
        <w:outlineLvl w:val="0"/>
        <w:rPr>
          <w:rFonts w:ascii="Rockwell" w:eastAsia="Times New Roman" w:hAnsi="Rockwell" w:cs="Helvetica"/>
          <w:color w:val="2C3E50"/>
          <w:spacing w:val="-15"/>
          <w:kern w:val="36"/>
          <w:sz w:val="40"/>
          <w:szCs w:val="40"/>
        </w:rPr>
      </w:pPr>
      <w:r>
        <w:rPr>
          <w:rFonts w:ascii="Rockwell" w:eastAsia="Times New Roman" w:hAnsi="Rockwell" w:cs="Helvetica"/>
          <w:color w:val="2C3E50"/>
          <w:spacing w:val="-15"/>
          <w:kern w:val="36"/>
          <w:sz w:val="40"/>
          <w:szCs w:val="40"/>
        </w:rPr>
        <w:t>Se vende c</w:t>
      </w:r>
      <w:r w:rsidRPr="006067CD">
        <w:rPr>
          <w:rFonts w:ascii="Rockwell" w:eastAsia="Times New Roman" w:hAnsi="Rockwell" w:cs="Helvetica"/>
          <w:color w:val="2C3E50"/>
          <w:spacing w:val="-15"/>
          <w:kern w:val="36"/>
          <w:sz w:val="40"/>
          <w:szCs w:val="40"/>
        </w:rPr>
        <w:t>asa en parcela, orilla de lago, en Chiloé</w:t>
      </w:r>
    </w:p>
    <w:p w:rsidR="004A2A8D" w:rsidRDefault="004A2A8D" w:rsidP="004A2A8D">
      <w:pPr>
        <w:rPr>
          <w:rFonts w:ascii="Calibri" w:hAnsi="Calibri"/>
          <w:color w:val="1F497D"/>
          <w:sz w:val="22"/>
          <w:szCs w:val="22"/>
          <w:lang w:val="es-ES"/>
        </w:rPr>
      </w:pPr>
    </w:p>
    <w:p w:rsidR="00E63247" w:rsidRDefault="006067CD"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Casa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de madera nativa,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con orilla del Espectacular Lago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Huillinco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en comuna de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Chonchi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Chiloé.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Lugar donde se ubica a la Iglesia de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Huillinco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que es Patrimonio de la Humanidad, de camino a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Cucao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(Costa Pacífico) y al P</w:t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arque Nacional Chiloé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Con buenos accesos desde el Aeropuerto o el Continente.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Se accede en vehículo a través de la carretera pavimentada que bordea el Lago.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Terreno de 2.220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Mt2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Casa de 128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Mt2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con terraza 45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Mt2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construida en maderas nativas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4 dormitorios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 baños en suite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Quincho de 60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M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t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más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Fogón de 25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Mt2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El lago es apto para nadar, pescar y deportes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acuáticos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Ubicada a 28 KM de Castro, y de su aeropuerto.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Espectacular refugio para la familia, vacaciones o para vivir.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VALOR $120.000.000.-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Se reciben ofertas.</w:t>
      </w:r>
    </w:p>
    <w:sectPr w:rsidR="00E632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C2"/>
    <w:rsid w:val="002D093D"/>
    <w:rsid w:val="004A2A8D"/>
    <w:rsid w:val="006067CD"/>
    <w:rsid w:val="00D210AC"/>
    <w:rsid w:val="00DB0C18"/>
    <w:rsid w:val="00E5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D7ACCC5-24E6-4C77-96D4-8B235469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A8D"/>
    <w:pPr>
      <w:spacing w:after="0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Oficina</dc:creator>
  <cp:keywords/>
  <dc:description/>
  <cp:lastModifiedBy>PC Oficina</cp:lastModifiedBy>
  <cp:revision>3</cp:revision>
  <dcterms:created xsi:type="dcterms:W3CDTF">2017-09-25T16:24:00Z</dcterms:created>
  <dcterms:modified xsi:type="dcterms:W3CDTF">2017-09-25T17:12:00Z</dcterms:modified>
</cp:coreProperties>
</file>